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C3" w:rsidRDefault="00F802C3" w:rsidP="00F802C3">
      <w:pPr>
        <w:jc w:val="right"/>
        <w:rPr>
          <w:rFonts w:ascii="Arial" w:hAnsi="Arial" w:cs="Arial"/>
          <w:b/>
          <w:bCs/>
          <w:sz w:val="24"/>
          <w:szCs w:val="20"/>
          <w:lang w:val="it-IT" w:eastAsia="it-IT"/>
        </w:rPr>
      </w:pPr>
    </w:p>
    <w:p w:rsidR="007634DB" w:rsidRDefault="007634DB" w:rsidP="00F802C3">
      <w:pPr>
        <w:jc w:val="right"/>
        <w:rPr>
          <w:rFonts w:ascii="Arial" w:hAnsi="Arial" w:cs="Arial"/>
          <w:b/>
          <w:bCs/>
          <w:sz w:val="24"/>
          <w:szCs w:val="20"/>
          <w:lang w:val="it-IT" w:eastAsia="it-IT"/>
        </w:rPr>
      </w:pPr>
    </w:p>
    <w:p w:rsidR="00432AC7" w:rsidRDefault="00432AC7" w:rsidP="00F802C3">
      <w:pPr>
        <w:jc w:val="right"/>
        <w:rPr>
          <w:rFonts w:ascii="Arial" w:hAnsi="Arial" w:cs="Arial"/>
          <w:b/>
          <w:bCs/>
          <w:sz w:val="24"/>
          <w:szCs w:val="20"/>
          <w:lang w:val="it-IT" w:eastAsia="it-IT"/>
        </w:rPr>
      </w:pPr>
      <w:r>
        <w:rPr>
          <w:rFonts w:ascii="Arial" w:hAnsi="Arial" w:cs="Arial"/>
          <w:b/>
          <w:bCs/>
          <w:sz w:val="24"/>
          <w:szCs w:val="20"/>
          <w:lang w:val="it-IT" w:eastAsia="it-IT"/>
        </w:rPr>
        <w:t>Agli Organi di Stampa</w:t>
      </w:r>
    </w:p>
    <w:p w:rsidR="00432AC7" w:rsidRDefault="00432AC7" w:rsidP="00F802C3">
      <w:pPr>
        <w:jc w:val="right"/>
        <w:rPr>
          <w:rFonts w:ascii="Arial" w:hAnsi="Arial" w:cs="Arial"/>
          <w:b/>
          <w:bCs/>
          <w:sz w:val="24"/>
          <w:szCs w:val="20"/>
          <w:lang w:val="it-IT" w:eastAsia="it-IT"/>
        </w:rPr>
      </w:pPr>
    </w:p>
    <w:p w:rsidR="007634DB" w:rsidRDefault="007634DB" w:rsidP="00432AC7">
      <w:pPr>
        <w:spacing w:line="360" w:lineRule="auto"/>
        <w:jc w:val="both"/>
        <w:rPr>
          <w:rFonts w:ascii="Arial" w:hAnsi="Arial" w:cs="Arial"/>
          <w:b/>
          <w:bCs/>
          <w:sz w:val="24"/>
          <w:szCs w:val="20"/>
          <w:lang w:val="it-IT" w:eastAsia="it-IT"/>
        </w:rPr>
      </w:pPr>
    </w:p>
    <w:p w:rsidR="00432AC7" w:rsidRDefault="00432AC7" w:rsidP="007634DB">
      <w:pPr>
        <w:spacing w:line="360" w:lineRule="auto"/>
        <w:jc w:val="both"/>
        <w:rPr>
          <w:rFonts w:ascii="Arial" w:hAnsi="Arial" w:cs="Arial"/>
          <w:b/>
          <w:bCs/>
          <w:sz w:val="24"/>
          <w:szCs w:val="20"/>
          <w:lang w:val="it-IT" w:eastAsia="it-IT"/>
        </w:rPr>
      </w:pPr>
      <w:r>
        <w:rPr>
          <w:rFonts w:ascii="Arial" w:hAnsi="Arial" w:cs="Arial"/>
          <w:b/>
          <w:bCs/>
          <w:sz w:val="24"/>
          <w:szCs w:val="20"/>
          <w:lang w:val="it-IT" w:eastAsia="it-IT"/>
        </w:rPr>
        <w:t>Oggetto: Premio in memoria di Marco Zanotti – evento di premiazione.</w:t>
      </w:r>
    </w:p>
    <w:p w:rsidR="00432AC7" w:rsidRPr="00EB1643" w:rsidRDefault="00432AC7" w:rsidP="007634DB">
      <w:pPr>
        <w:spacing w:line="360" w:lineRule="auto"/>
        <w:jc w:val="both"/>
        <w:rPr>
          <w:rFonts w:ascii="Arial" w:hAnsi="Arial" w:cs="Arial"/>
          <w:b/>
          <w:bCs/>
          <w:sz w:val="24"/>
          <w:szCs w:val="20"/>
          <w:lang w:val="it-IT" w:eastAsia="it-IT"/>
        </w:rPr>
      </w:pPr>
    </w:p>
    <w:p w:rsidR="00432AC7" w:rsidRDefault="00432AC7" w:rsidP="007634DB">
      <w:pPr>
        <w:tabs>
          <w:tab w:val="left" w:pos="6105"/>
        </w:tabs>
        <w:spacing w:line="360" w:lineRule="auto"/>
        <w:rPr>
          <w:rFonts w:ascii="Arial" w:hAnsi="Arial" w:cs="Arial"/>
          <w:sz w:val="24"/>
          <w:szCs w:val="20"/>
          <w:lang w:val="it-IT"/>
        </w:rPr>
      </w:pPr>
      <w:r>
        <w:rPr>
          <w:rFonts w:ascii="Arial" w:hAnsi="Arial" w:cs="Arial"/>
          <w:sz w:val="24"/>
          <w:szCs w:val="20"/>
          <w:lang w:val="it-IT"/>
        </w:rPr>
        <w:t xml:space="preserve">Vi comunico che </w:t>
      </w:r>
      <w:r w:rsidRPr="00432AC7">
        <w:rPr>
          <w:rFonts w:ascii="Arial" w:hAnsi="Arial" w:cs="Arial"/>
          <w:b/>
          <w:sz w:val="24"/>
          <w:szCs w:val="20"/>
          <w:lang w:val="it-IT"/>
        </w:rPr>
        <w:t>Venerdì 21 febbraio 2020</w:t>
      </w:r>
      <w:r>
        <w:rPr>
          <w:rFonts w:ascii="Arial" w:hAnsi="Arial" w:cs="Arial"/>
          <w:sz w:val="24"/>
          <w:szCs w:val="20"/>
          <w:lang w:val="it-IT"/>
        </w:rPr>
        <w:t xml:space="preserve">, a partire dalle ore 10,30 </w:t>
      </w:r>
    </w:p>
    <w:p w:rsidR="00432AC7" w:rsidRDefault="00432AC7" w:rsidP="007634DB">
      <w:pPr>
        <w:tabs>
          <w:tab w:val="left" w:pos="6105"/>
        </w:tabs>
        <w:spacing w:line="360" w:lineRule="auto"/>
        <w:rPr>
          <w:rFonts w:ascii="Arial" w:hAnsi="Arial" w:cs="Arial"/>
          <w:sz w:val="24"/>
          <w:szCs w:val="20"/>
          <w:lang w:val="it-IT"/>
        </w:rPr>
      </w:pPr>
      <w:r>
        <w:rPr>
          <w:rFonts w:ascii="Arial" w:hAnsi="Arial" w:cs="Arial"/>
          <w:sz w:val="24"/>
          <w:szCs w:val="20"/>
          <w:lang w:val="it-IT"/>
        </w:rPr>
        <w:t xml:space="preserve">presso </w:t>
      </w:r>
      <w:r w:rsidRPr="00432AC7">
        <w:rPr>
          <w:rFonts w:ascii="Arial" w:hAnsi="Arial" w:cs="Arial"/>
          <w:b/>
          <w:sz w:val="24"/>
          <w:szCs w:val="20"/>
          <w:lang w:val="it-IT"/>
        </w:rPr>
        <w:t>l’aula Magna dell’IIS Gae Aulenti in viale Macallè 54 a Biella</w:t>
      </w:r>
      <w:r>
        <w:rPr>
          <w:rFonts w:ascii="Arial" w:hAnsi="Arial" w:cs="Arial"/>
          <w:sz w:val="24"/>
          <w:szCs w:val="20"/>
          <w:lang w:val="it-IT"/>
        </w:rPr>
        <w:t xml:space="preserve">,  </w:t>
      </w:r>
    </w:p>
    <w:p w:rsidR="00432AC7" w:rsidRDefault="00432AC7" w:rsidP="007634DB">
      <w:pPr>
        <w:tabs>
          <w:tab w:val="left" w:pos="6105"/>
        </w:tabs>
        <w:spacing w:line="360" w:lineRule="auto"/>
        <w:jc w:val="both"/>
        <w:rPr>
          <w:rFonts w:ascii="Arial" w:hAnsi="Arial" w:cs="Arial"/>
          <w:sz w:val="24"/>
          <w:szCs w:val="20"/>
          <w:lang w:val="it-IT"/>
        </w:rPr>
      </w:pPr>
      <w:r>
        <w:rPr>
          <w:rFonts w:ascii="Arial" w:hAnsi="Arial" w:cs="Arial"/>
          <w:sz w:val="24"/>
          <w:szCs w:val="20"/>
          <w:lang w:val="it-IT"/>
        </w:rPr>
        <w:t xml:space="preserve">avrà luogo l’evento di premiazione del vincitori del concorso </w:t>
      </w:r>
      <w:r w:rsidRPr="00432AC7">
        <w:rPr>
          <w:rFonts w:ascii="Arial" w:hAnsi="Arial" w:cs="Arial"/>
          <w:i/>
          <w:sz w:val="24"/>
          <w:szCs w:val="20"/>
          <w:lang w:val="it-IT"/>
        </w:rPr>
        <w:t>“La scuola coinvolge il territorio: progetti di educazione Ambientale</w:t>
      </w:r>
      <w:r>
        <w:rPr>
          <w:rFonts w:ascii="Arial" w:hAnsi="Arial" w:cs="Arial"/>
          <w:sz w:val="24"/>
          <w:szCs w:val="20"/>
          <w:lang w:val="it-IT"/>
        </w:rPr>
        <w:t>”</w:t>
      </w:r>
      <w:r w:rsidRPr="00432AC7">
        <w:rPr>
          <w:rFonts w:ascii="Arial" w:hAnsi="Arial" w:cs="Arial"/>
          <w:sz w:val="24"/>
          <w:szCs w:val="20"/>
          <w:lang w:val="it-IT"/>
        </w:rPr>
        <w:t>,</w:t>
      </w:r>
      <w:r>
        <w:rPr>
          <w:rFonts w:ascii="Arial" w:hAnsi="Arial" w:cs="Arial"/>
          <w:sz w:val="24"/>
          <w:szCs w:val="20"/>
          <w:lang w:val="it-IT"/>
        </w:rPr>
        <w:t xml:space="preserve"> </w:t>
      </w:r>
      <w:r w:rsidRPr="00432AC7">
        <w:rPr>
          <w:rFonts w:ascii="Arial" w:hAnsi="Arial" w:cs="Arial"/>
          <w:sz w:val="24"/>
          <w:szCs w:val="20"/>
          <w:lang w:val="it-IT"/>
        </w:rPr>
        <w:t xml:space="preserve"> promosso in </w:t>
      </w:r>
      <w:r w:rsidRPr="00432AC7">
        <w:rPr>
          <w:rFonts w:ascii="Arial" w:hAnsi="Arial" w:cs="Arial"/>
          <w:b/>
          <w:sz w:val="24"/>
          <w:szCs w:val="20"/>
          <w:lang w:val="it-IT"/>
        </w:rPr>
        <w:t>memoria del dott. Marco Zanotti,</w:t>
      </w:r>
      <w:r>
        <w:rPr>
          <w:rFonts w:ascii="Arial" w:hAnsi="Arial" w:cs="Arial"/>
          <w:sz w:val="24"/>
          <w:szCs w:val="20"/>
          <w:lang w:val="it-IT"/>
        </w:rPr>
        <w:t xml:space="preserve"> già direttore dell’Ufficio Scolastico Territoriale di Biella, prematuramente scomparso </w:t>
      </w:r>
      <w:r w:rsidR="007634DB">
        <w:rPr>
          <w:rFonts w:ascii="Arial" w:hAnsi="Arial" w:cs="Arial"/>
          <w:sz w:val="24"/>
          <w:szCs w:val="20"/>
          <w:lang w:val="it-IT"/>
        </w:rPr>
        <w:t>IL 17</w:t>
      </w:r>
      <w:r>
        <w:rPr>
          <w:rFonts w:ascii="Arial" w:hAnsi="Arial" w:cs="Arial"/>
          <w:sz w:val="24"/>
          <w:szCs w:val="20"/>
          <w:lang w:val="it-IT"/>
        </w:rPr>
        <w:t xml:space="preserve"> febbraio 2018.</w:t>
      </w:r>
    </w:p>
    <w:p w:rsidR="00432AC7" w:rsidRDefault="00432AC7" w:rsidP="007634DB">
      <w:pPr>
        <w:tabs>
          <w:tab w:val="left" w:pos="6105"/>
        </w:tabs>
        <w:spacing w:line="360" w:lineRule="auto"/>
        <w:rPr>
          <w:rFonts w:ascii="Arial" w:hAnsi="Arial" w:cs="Arial"/>
          <w:sz w:val="24"/>
          <w:szCs w:val="20"/>
          <w:lang w:val="it-IT"/>
        </w:rPr>
      </w:pPr>
      <w:r>
        <w:rPr>
          <w:rFonts w:ascii="Arial" w:hAnsi="Arial" w:cs="Arial"/>
          <w:sz w:val="24"/>
          <w:szCs w:val="20"/>
          <w:lang w:val="it-IT"/>
        </w:rPr>
        <w:t>Saranno premiate le quattro classi di Istituti comprensivi del Piemonte che sono risultate vincitrici per aver presentato il miglior progetto sul tema. (IC di Cossato, IC di Villanova di Mondovì, Ic di Vigliano Biellese, IC Floreanini di Ver.bania)</w:t>
      </w:r>
    </w:p>
    <w:p w:rsidR="00432AC7" w:rsidRDefault="00432AC7" w:rsidP="007634DB">
      <w:pPr>
        <w:tabs>
          <w:tab w:val="left" w:pos="6105"/>
        </w:tabs>
        <w:spacing w:line="360" w:lineRule="auto"/>
        <w:rPr>
          <w:rFonts w:ascii="Arial" w:hAnsi="Arial" w:cs="Arial"/>
          <w:sz w:val="24"/>
          <w:szCs w:val="20"/>
          <w:lang w:val="it-IT"/>
        </w:rPr>
      </w:pPr>
    </w:p>
    <w:p w:rsidR="00432AC7" w:rsidRDefault="00432AC7" w:rsidP="007634DB">
      <w:pPr>
        <w:tabs>
          <w:tab w:val="left" w:pos="6105"/>
        </w:tabs>
        <w:spacing w:line="360" w:lineRule="auto"/>
        <w:rPr>
          <w:rFonts w:ascii="Arial" w:hAnsi="Arial" w:cs="Arial"/>
          <w:sz w:val="24"/>
          <w:szCs w:val="20"/>
          <w:lang w:val="it-IT"/>
        </w:rPr>
      </w:pPr>
      <w:r>
        <w:rPr>
          <w:rFonts w:ascii="Arial" w:hAnsi="Arial" w:cs="Arial"/>
          <w:sz w:val="24"/>
          <w:szCs w:val="20"/>
          <w:lang w:val="it-IT"/>
        </w:rPr>
        <w:t xml:space="preserve">All’evento di premiazione e di commemorazione ha garantito la sua presenza la </w:t>
      </w:r>
      <w:r w:rsidRPr="007634DB">
        <w:rPr>
          <w:rFonts w:ascii="Arial" w:hAnsi="Arial" w:cs="Arial"/>
          <w:sz w:val="24"/>
          <w:szCs w:val="20"/>
          <w:lang w:val="it-IT"/>
        </w:rPr>
        <w:t xml:space="preserve">Ministra della Pubblica Istruzione </w:t>
      </w:r>
      <w:r w:rsidRPr="007634DB">
        <w:rPr>
          <w:rFonts w:ascii="Arial" w:hAnsi="Arial" w:cs="Arial"/>
          <w:b/>
          <w:sz w:val="24"/>
          <w:szCs w:val="20"/>
          <w:lang w:val="it-IT"/>
        </w:rPr>
        <w:t>On Lucia Azzolina</w:t>
      </w:r>
      <w:r>
        <w:rPr>
          <w:rFonts w:ascii="Arial" w:hAnsi="Arial" w:cs="Arial"/>
          <w:sz w:val="24"/>
          <w:szCs w:val="20"/>
          <w:lang w:val="it-IT"/>
        </w:rPr>
        <w:t xml:space="preserve"> oltre al Direttore Generale </w:t>
      </w:r>
      <w:r w:rsidR="007634DB">
        <w:rPr>
          <w:rFonts w:ascii="Arial" w:hAnsi="Arial" w:cs="Arial"/>
          <w:sz w:val="24"/>
          <w:szCs w:val="20"/>
          <w:lang w:val="it-IT"/>
        </w:rPr>
        <w:t>miur PER IL Piemonte Dr.</w:t>
      </w:r>
      <w:r w:rsidR="007634DB" w:rsidRPr="007634DB">
        <w:rPr>
          <w:rFonts w:ascii="Arial" w:hAnsi="Arial" w:cs="Arial"/>
          <w:b/>
          <w:sz w:val="24"/>
          <w:szCs w:val="20"/>
          <w:lang w:val="it-IT"/>
        </w:rPr>
        <w:t>Fabrizio Manca</w:t>
      </w:r>
    </w:p>
    <w:p w:rsidR="00432AC7" w:rsidRDefault="00432AC7" w:rsidP="00432AC7">
      <w:pPr>
        <w:tabs>
          <w:tab w:val="left" w:pos="6105"/>
        </w:tabs>
        <w:spacing w:line="360" w:lineRule="auto"/>
        <w:rPr>
          <w:rFonts w:ascii="Arial" w:hAnsi="Arial" w:cs="Arial"/>
          <w:sz w:val="24"/>
          <w:szCs w:val="20"/>
          <w:lang w:val="it-IT"/>
        </w:rPr>
      </w:pPr>
    </w:p>
    <w:p w:rsidR="00432AC7" w:rsidRPr="00432AC7" w:rsidRDefault="00432AC7" w:rsidP="00432AC7">
      <w:pPr>
        <w:tabs>
          <w:tab w:val="left" w:pos="6105"/>
        </w:tabs>
        <w:spacing w:line="360" w:lineRule="auto"/>
        <w:rPr>
          <w:rFonts w:ascii="Arial" w:hAnsi="Arial" w:cs="Arial"/>
          <w:sz w:val="24"/>
          <w:szCs w:val="20"/>
          <w:lang w:val="it-IT"/>
        </w:rPr>
      </w:pPr>
    </w:p>
    <w:p w:rsidR="002A6915" w:rsidRDefault="007634DB" w:rsidP="00432AC7">
      <w:pPr>
        <w:tabs>
          <w:tab w:val="left" w:pos="6105"/>
        </w:tabs>
        <w:spacing w:line="360" w:lineRule="auto"/>
        <w:rPr>
          <w:rFonts w:ascii="Arial" w:hAnsi="Arial" w:cs="Arial"/>
          <w:sz w:val="24"/>
          <w:szCs w:val="20"/>
          <w:lang w:val="it-IT"/>
        </w:rPr>
      </w:pPr>
      <w:r>
        <w:rPr>
          <w:rFonts w:ascii="Arial" w:hAnsi="Arial" w:cs="Arial"/>
          <w:sz w:val="24"/>
          <w:szCs w:val="20"/>
          <w:lang w:val="it-IT"/>
        </w:rPr>
        <w:t xml:space="preserve">Biella, 17 febbraio 2020. </w:t>
      </w:r>
      <w:r>
        <w:rPr>
          <w:rFonts w:ascii="Arial" w:hAnsi="Arial" w:cs="Arial"/>
          <w:sz w:val="24"/>
          <w:szCs w:val="20"/>
          <w:lang w:val="it-IT"/>
        </w:rPr>
        <w:tab/>
      </w:r>
      <w:r>
        <w:rPr>
          <w:rFonts w:ascii="Arial" w:hAnsi="Arial" w:cs="Arial"/>
          <w:sz w:val="24"/>
          <w:szCs w:val="20"/>
          <w:lang w:val="it-IT"/>
        </w:rPr>
        <w:tab/>
        <w:t>Il Dirigente Scolastico</w:t>
      </w:r>
    </w:p>
    <w:p w:rsidR="007634DB" w:rsidRPr="00526AD4" w:rsidRDefault="007634DB" w:rsidP="00432AC7">
      <w:pPr>
        <w:tabs>
          <w:tab w:val="left" w:pos="6105"/>
        </w:tabs>
        <w:spacing w:line="360" w:lineRule="auto"/>
        <w:rPr>
          <w:rFonts w:ascii="Arial" w:hAnsi="Arial" w:cs="Arial"/>
          <w:sz w:val="24"/>
          <w:szCs w:val="20"/>
          <w:lang w:val="it-IT"/>
        </w:rPr>
      </w:pPr>
      <w:r>
        <w:rPr>
          <w:rFonts w:ascii="Arial" w:hAnsi="Arial" w:cs="Arial"/>
          <w:sz w:val="24"/>
          <w:szCs w:val="20"/>
          <w:lang w:val="it-IT"/>
        </w:rPr>
        <w:tab/>
      </w:r>
      <w:r>
        <w:rPr>
          <w:rFonts w:ascii="Arial" w:hAnsi="Arial" w:cs="Arial"/>
          <w:sz w:val="24"/>
          <w:szCs w:val="20"/>
          <w:lang w:val="it-IT"/>
        </w:rPr>
        <w:tab/>
        <w:t xml:space="preserve">    Cesare Molinari</w:t>
      </w:r>
    </w:p>
    <w:sectPr w:rsidR="007634DB" w:rsidRPr="00526AD4" w:rsidSect="00052402">
      <w:headerReference w:type="even" r:id="rId8"/>
      <w:headerReference w:type="default" r:id="rId9"/>
      <w:footerReference w:type="even" r:id="rId10"/>
      <w:footerReference w:type="default" r:id="rId11"/>
      <w:headerReference w:type="first" r:id="rId12"/>
      <w:footerReference w:type="first" r:id="rId13"/>
      <w:type w:val="continuous"/>
      <w:pgSz w:w="11910" w:h="16840"/>
      <w:pgMar w:top="620" w:right="720" w:bottom="280" w:left="1180" w:header="568"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91F" w:rsidRPr="005E20C5" w:rsidRDefault="001F291F" w:rsidP="005E20C5">
      <w:r>
        <w:separator/>
      </w:r>
    </w:p>
  </w:endnote>
  <w:endnote w:type="continuationSeparator" w:id="1">
    <w:p w:rsidR="001F291F" w:rsidRPr="005E20C5" w:rsidRDefault="001F291F" w:rsidP="005E2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0" w:rsidRDefault="00C5040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0" w:rsidRDefault="00C5040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83" w:rsidRDefault="00214883" w:rsidP="00B83286">
    <w:pPr>
      <w:pStyle w:val="Corpodeltesto"/>
      <w:rPr>
        <w:b/>
        <w:lang w:val="it-IT"/>
      </w:rPr>
    </w:pPr>
  </w:p>
  <w:p w:rsidR="00B83286" w:rsidRPr="00094059" w:rsidRDefault="00585F07" w:rsidP="00B83286">
    <w:pPr>
      <w:pStyle w:val="Corpodeltesto"/>
      <w:tabs>
        <w:tab w:val="left" w:pos="4779"/>
      </w:tabs>
      <w:spacing w:before="66" w:line="240" w:lineRule="exact"/>
      <w:ind w:left="1701" w:right="2726"/>
      <w:jc w:val="center"/>
      <w:rPr>
        <w:lang w:val="it-IT"/>
      </w:rPr>
    </w:pPr>
    <w:r w:rsidRPr="00094059">
      <w:rPr>
        <w:lang w:val="it-IT"/>
      </w:rPr>
      <w:t xml:space="preserve">   </w:t>
    </w:r>
    <w:r w:rsidR="00E818BB" w:rsidRPr="00E818BB">
      <w:pict>
        <v:group id="_x0000_s2102" style="width:298.65pt;height:1.4pt;mso-position-horizontal-relative:char;mso-position-vertical-relative:line" coordsize="5973,28">
          <v:line id="_x0000_s2103" style="position:absolute" from="14,14" to="5958,14" strokecolor="#be1e2d" strokeweight=".49275mm"/>
          <w10:wrap type="none"/>
          <w10:anchorlock/>
        </v:group>
      </w:pict>
    </w:r>
  </w:p>
  <w:p w:rsidR="00B83286" w:rsidRPr="005B4A9F" w:rsidRDefault="00E818BB" w:rsidP="00B83286">
    <w:pPr>
      <w:pStyle w:val="Corpodeltesto"/>
      <w:tabs>
        <w:tab w:val="left" w:pos="4779"/>
      </w:tabs>
      <w:spacing w:before="66" w:line="240" w:lineRule="exact"/>
      <w:ind w:left="2269" w:right="2726"/>
      <w:jc w:val="center"/>
      <w:rPr>
        <w:lang w:val="it-IT"/>
      </w:rPr>
    </w:pPr>
    <w:hyperlink r:id="rId1" w:history="1">
      <w:r w:rsidR="00B83286" w:rsidRPr="00E8146D">
        <w:rPr>
          <w:rStyle w:val="Collegamentoipertestuale"/>
          <w:spacing w:val="9"/>
          <w:lang w:val="it-IT"/>
        </w:rPr>
        <w:t>www.iisgaeaulenti.it</w:t>
      </w:r>
    </w:hyperlink>
    <w:r w:rsidR="00B83286" w:rsidRPr="005B4A9F">
      <w:rPr>
        <w:color w:val="231F20"/>
        <w:spacing w:val="9"/>
        <w:lang w:val="it-IT"/>
      </w:rPr>
      <w:tab/>
    </w:r>
    <w:hyperlink r:id="rId2" w:history="1">
      <w:r w:rsidR="00B83286" w:rsidRPr="00E8146D">
        <w:rPr>
          <w:rStyle w:val="Collegamentoipertestuale"/>
          <w:spacing w:val="9"/>
          <w:lang w:val="it-IT"/>
        </w:rPr>
        <w:t>biis00700c@istruzione.it</w:t>
      </w:r>
    </w:hyperlink>
    <w:r w:rsidR="00B83286" w:rsidRPr="005B4A9F">
      <w:rPr>
        <w:color w:val="231F20"/>
        <w:w w:val="98"/>
        <w:lang w:val="it-IT"/>
      </w:rPr>
      <w:t xml:space="preserve"> </w:t>
    </w:r>
    <w:r w:rsidR="00B83286" w:rsidRPr="005B4A9F">
      <w:rPr>
        <w:color w:val="231F20"/>
        <w:spacing w:val="7"/>
        <w:lang w:val="it-IT"/>
      </w:rPr>
      <w:t xml:space="preserve">Sede </w:t>
    </w:r>
    <w:r w:rsidR="00B83286" w:rsidRPr="005B4A9F">
      <w:rPr>
        <w:color w:val="231F20"/>
        <w:spacing w:val="8"/>
        <w:lang w:val="it-IT"/>
      </w:rPr>
      <w:t xml:space="preserve">Centrale:  </w:t>
    </w:r>
    <w:r w:rsidR="00B83286" w:rsidRPr="005B4A9F">
      <w:rPr>
        <w:color w:val="231F20"/>
        <w:spacing w:val="7"/>
        <w:lang w:val="it-IT"/>
      </w:rPr>
      <w:t xml:space="preserve">Viale </w:t>
    </w:r>
    <w:r w:rsidR="00B83286" w:rsidRPr="005B4A9F">
      <w:rPr>
        <w:color w:val="231F20"/>
        <w:spacing w:val="8"/>
        <w:lang w:val="it-IT"/>
      </w:rPr>
      <w:t xml:space="preserve">Macallè, </w:t>
    </w:r>
    <w:r w:rsidR="00B83286" w:rsidRPr="005B4A9F">
      <w:rPr>
        <w:color w:val="231F20"/>
        <w:spacing w:val="5"/>
        <w:lang w:val="it-IT"/>
      </w:rPr>
      <w:t xml:space="preserve">54 </w:t>
    </w:r>
    <w:r w:rsidR="00B83286" w:rsidRPr="005B4A9F">
      <w:rPr>
        <w:color w:val="231F20"/>
        <w:lang w:val="it-IT"/>
      </w:rPr>
      <w:t xml:space="preserve">- </w:t>
    </w:r>
    <w:r w:rsidR="00B83286" w:rsidRPr="005B4A9F">
      <w:rPr>
        <w:color w:val="231F20"/>
        <w:spacing w:val="8"/>
        <w:lang w:val="it-IT"/>
      </w:rPr>
      <w:t xml:space="preserve">13900 </w:t>
    </w:r>
    <w:r w:rsidR="00B83286" w:rsidRPr="005B4A9F">
      <w:rPr>
        <w:color w:val="231F20"/>
        <w:lang w:val="it-IT"/>
      </w:rPr>
      <w:t xml:space="preserve">- </w:t>
    </w:r>
    <w:r w:rsidR="00B83286" w:rsidRPr="005B4A9F">
      <w:rPr>
        <w:color w:val="231F20"/>
        <w:spacing w:val="8"/>
        <w:lang w:val="it-IT"/>
      </w:rPr>
      <w:t xml:space="preserve">Biella </w:t>
    </w:r>
    <w:r w:rsidR="00B83286" w:rsidRPr="005B4A9F">
      <w:rPr>
        <w:color w:val="231F20"/>
        <w:spacing w:val="7"/>
        <w:lang w:val="it-IT"/>
      </w:rPr>
      <w:t xml:space="preserve">(BI)   </w:t>
    </w:r>
    <w:r w:rsidR="00B83286" w:rsidRPr="005B4A9F">
      <w:rPr>
        <w:color w:val="231F20"/>
        <w:spacing w:val="3"/>
        <w:lang w:val="it-IT"/>
      </w:rPr>
      <w:t xml:space="preserve">Tel. </w:t>
    </w:r>
    <w:r w:rsidR="00B83286" w:rsidRPr="005B4A9F">
      <w:rPr>
        <w:color w:val="231F20"/>
        <w:spacing w:val="6"/>
        <w:lang w:val="it-IT"/>
      </w:rPr>
      <w:t>015</w:t>
    </w:r>
    <w:r w:rsidR="00B83286">
      <w:rPr>
        <w:color w:val="231F20"/>
        <w:spacing w:val="6"/>
        <w:lang w:val="it-IT"/>
      </w:rPr>
      <w:t>-</w:t>
    </w:r>
    <w:r w:rsidR="00B83286" w:rsidRPr="005B4A9F">
      <w:rPr>
        <w:color w:val="231F20"/>
        <w:spacing w:val="8"/>
        <w:lang w:val="it-IT"/>
      </w:rPr>
      <w:t xml:space="preserve">402748   </w:t>
    </w:r>
    <w:r w:rsidR="00B83286" w:rsidRPr="005B4A9F">
      <w:rPr>
        <w:color w:val="231F20"/>
        <w:lang w:val="it-IT"/>
      </w:rPr>
      <w:t xml:space="preserve">   </w:t>
    </w:r>
    <w:r w:rsidR="00B83286" w:rsidRPr="005B4A9F">
      <w:rPr>
        <w:color w:val="231F20"/>
        <w:spacing w:val="5"/>
        <w:lang w:val="it-IT"/>
      </w:rPr>
      <w:t xml:space="preserve">Fax. </w:t>
    </w:r>
    <w:r w:rsidR="00B83286" w:rsidRPr="005B4A9F">
      <w:rPr>
        <w:color w:val="231F20"/>
        <w:spacing w:val="6"/>
        <w:lang w:val="it-IT"/>
      </w:rPr>
      <w:t>015</w:t>
    </w:r>
    <w:r w:rsidR="00B83286">
      <w:rPr>
        <w:color w:val="231F20"/>
        <w:spacing w:val="6"/>
        <w:lang w:val="it-IT"/>
      </w:rPr>
      <w:t>-</w:t>
    </w:r>
    <w:r w:rsidR="00B83286" w:rsidRPr="005B4A9F">
      <w:rPr>
        <w:color w:val="231F20"/>
        <w:spacing w:val="8"/>
        <w:lang w:val="it-IT"/>
      </w:rPr>
      <w:t>8496093</w:t>
    </w:r>
  </w:p>
  <w:p w:rsidR="00B83286" w:rsidRDefault="00B83286" w:rsidP="00B83286">
    <w:pPr>
      <w:pStyle w:val="Corpodeltesto"/>
      <w:spacing w:before="1"/>
      <w:ind w:left="2269" w:right="2663"/>
      <w:jc w:val="center"/>
    </w:pPr>
    <w:r>
      <w:rPr>
        <w:color w:val="231F20"/>
      </w:rPr>
      <w:t>C.F. 90067580028</w:t>
    </w:r>
  </w:p>
  <w:p w:rsidR="00B83286" w:rsidRDefault="00B832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91F" w:rsidRPr="005E20C5" w:rsidRDefault="001F291F" w:rsidP="005E20C5">
      <w:r>
        <w:separator/>
      </w:r>
    </w:p>
  </w:footnote>
  <w:footnote w:type="continuationSeparator" w:id="1">
    <w:p w:rsidR="001F291F" w:rsidRPr="005E20C5" w:rsidRDefault="001F291F" w:rsidP="005E2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0" w:rsidRDefault="00C5040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00" w:rsidRDefault="00C5040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4A0"/>
    </w:tblPr>
    <w:tblGrid>
      <w:gridCol w:w="1809"/>
      <w:gridCol w:w="1276"/>
      <w:gridCol w:w="3686"/>
      <w:gridCol w:w="1134"/>
      <w:gridCol w:w="2321"/>
    </w:tblGrid>
    <w:tr w:rsidR="00B83286" w:rsidTr="003B7AF3">
      <w:trPr>
        <w:trHeight w:val="1530"/>
      </w:trPr>
      <w:tc>
        <w:tcPr>
          <w:tcW w:w="1809" w:type="dxa"/>
        </w:tcPr>
        <w:p w:rsidR="00B83286" w:rsidRPr="003B7AF3" w:rsidRDefault="001E4541" w:rsidP="00AE53B3">
          <w:pPr>
            <w:pStyle w:val="Corpodeltesto"/>
            <w:rPr>
              <w:b/>
              <w:lang w:val="it-IT"/>
            </w:rPr>
          </w:pPr>
          <w:r>
            <w:rPr>
              <w:b/>
              <w:noProof/>
              <w:lang w:val="it-IT" w:eastAsia="it-IT"/>
            </w:rPr>
            <w:drawing>
              <wp:inline distT="0" distB="0" distL="0" distR="0">
                <wp:extent cx="752475" cy="847725"/>
                <wp:effectExtent l="19050" t="0" r="952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752475" cy="847725"/>
                        </a:xfrm>
                        <a:prstGeom prst="rect">
                          <a:avLst/>
                        </a:prstGeom>
                        <a:noFill/>
                        <a:ln w="9525">
                          <a:noFill/>
                          <a:miter lim="800000"/>
                          <a:headEnd/>
                          <a:tailEnd/>
                        </a:ln>
                      </pic:spPr>
                    </pic:pic>
                  </a:graphicData>
                </a:graphic>
              </wp:inline>
            </w:drawing>
          </w:r>
          <w:r>
            <w:rPr>
              <w:b/>
              <w:noProof/>
              <w:lang w:val="it-IT" w:eastAsia="it-IT"/>
            </w:rPr>
            <w:drawing>
              <wp:anchor distT="0" distB="0" distL="0" distR="0" simplePos="0" relativeHeight="251656704" behindDoc="0" locked="0" layoutInCell="1" allowOverlap="1">
                <wp:simplePos x="0" y="0"/>
                <wp:positionH relativeFrom="page">
                  <wp:posOffset>130175</wp:posOffset>
                </wp:positionH>
                <wp:positionV relativeFrom="paragraph">
                  <wp:posOffset>-2533015</wp:posOffset>
                </wp:positionV>
                <wp:extent cx="879475" cy="993775"/>
                <wp:effectExtent l="1905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srcRect/>
                        <a:stretch>
                          <a:fillRect/>
                        </a:stretch>
                      </pic:blipFill>
                      <pic:spPr bwMode="auto">
                        <a:xfrm>
                          <a:off x="0" y="0"/>
                          <a:ext cx="879475" cy="993775"/>
                        </a:xfrm>
                        <a:prstGeom prst="rect">
                          <a:avLst/>
                        </a:prstGeom>
                        <a:noFill/>
                        <a:ln w="9525">
                          <a:noFill/>
                          <a:miter lim="800000"/>
                          <a:headEnd/>
                          <a:tailEnd/>
                        </a:ln>
                      </pic:spPr>
                    </pic:pic>
                  </a:graphicData>
                </a:graphic>
              </wp:anchor>
            </w:drawing>
          </w:r>
        </w:p>
      </w:tc>
      <w:tc>
        <w:tcPr>
          <w:tcW w:w="6096" w:type="dxa"/>
          <w:gridSpan w:val="3"/>
          <w:vAlign w:val="center"/>
        </w:tcPr>
        <w:p w:rsidR="00B83286" w:rsidRPr="003B7AF3" w:rsidRDefault="00B83286" w:rsidP="003B7AF3">
          <w:pPr>
            <w:spacing w:before="52" w:line="358" w:lineRule="exact"/>
            <w:ind w:left="459" w:right="459"/>
            <w:jc w:val="center"/>
            <w:rPr>
              <w:sz w:val="30"/>
              <w:lang w:val="it-IT"/>
            </w:rPr>
          </w:pPr>
          <w:r w:rsidRPr="003B7AF3">
            <w:rPr>
              <w:color w:val="231F20"/>
              <w:w w:val="105"/>
              <w:sz w:val="30"/>
              <w:lang w:val="it-IT"/>
            </w:rPr>
            <w:t>ISTITUTO di ISTRUZIONE SUPERIORE</w:t>
          </w:r>
        </w:p>
        <w:p w:rsidR="00B83286" w:rsidRPr="003B7AF3" w:rsidRDefault="00B83286" w:rsidP="003B7AF3">
          <w:pPr>
            <w:pStyle w:val="Corpodeltesto"/>
            <w:jc w:val="center"/>
            <w:rPr>
              <w:b/>
              <w:lang w:val="it-IT"/>
            </w:rPr>
          </w:pPr>
          <w:r w:rsidRPr="003B7AF3">
            <w:rPr>
              <w:b/>
              <w:color w:val="231F20"/>
              <w:spacing w:val="17"/>
              <w:w w:val="105"/>
              <w:sz w:val="26"/>
              <w:lang w:val="it-IT"/>
            </w:rPr>
            <w:t>“Gae</w:t>
          </w:r>
          <w:r w:rsidRPr="003B7AF3">
            <w:rPr>
              <w:b/>
              <w:color w:val="231F20"/>
              <w:spacing w:val="73"/>
              <w:w w:val="105"/>
              <w:sz w:val="26"/>
              <w:lang w:val="it-IT"/>
            </w:rPr>
            <w:t xml:space="preserve"> </w:t>
          </w:r>
          <w:r w:rsidRPr="003B7AF3">
            <w:rPr>
              <w:b/>
              <w:color w:val="231F20"/>
              <w:spacing w:val="22"/>
              <w:w w:val="105"/>
              <w:sz w:val="26"/>
              <w:lang w:val="it-IT"/>
            </w:rPr>
            <w:t>Aulenti”</w:t>
          </w:r>
        </w:p>
      </w:tc>
      <w:tc>
        <w:tcPr>
          <w:tcW w:w="2321" w:type="dxa"/>
        </w:tcPr>
        <w:p w:rsidR="00B83286" w:rsidRPr="003B7AF3" w:rsidRDefault="00E818BB" w:rsidP="003B7AF3">
          <w:pPr>
            <w:pStyle w:val="Corpodeltesto"/>
            <w:jc w:val="right"/>
            <w:rPr>
              <w:b/>
              <w:lang w:val="it-IT"/>
            </w:rPr>
          </w:pPr>
          <w:r>
            <w:rPr>
              <w:b/>
              <w:lang w:val="it-IT"/>
            </w:rPr>
          </w:r>
          <w:r>
            <w:rPr>
              <w:b/>
              <w:lang w:val="it-IT"/>
            </w:rPr>
            <w:pict>
              <v:group id="_x0000_s2077" style="width:92.15pt;height:65.5pt;mso-position-horizontal-relative:char;mso-position-vertical-relative:line" coordorigin="9018,828" coordsize="2068,1536">
                <v:group id="_x0000_s2078" style="position:absolute;left:9018;top:828;width:2068;height:1310" coordorigin="9018,828" coordsize="2068,1310">
                  <v:group id="_x0000_s2079" style="position:absolute;left:9018;top:1731;width:637;height:197;mso-position-horizontal-relative:page" coordorigin="9018,209" coordsize="637,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9018;top:209;width:436;height:197">
                      <v:imagedata r:id="rId2" o:title=""/>
                    </v:shape>
                    <v:line id="_x0000_s2081" style="position:absolute" from="9484,386" to="9639,386" strokecolor="#231f20" strokeweight="1.5pt"/>
                    <v:line id="_x0000_s2082" style="position:absolute" from="9484,344" to="9515,344" strokecolor="#231f20" strokeweight="2.7pt"/>
                    <v:line id="_x0000_s2083" style="position:absolute" from="9484,303" to="9628,303" strokecolor="#231f20" strokeweight="1.4pt"/>
                    <v:line id="_x0000_s2084" style="position:absolute" from="9484,265" to="9515,265" strokecolor="#231f20" strokeweight="2.4pt"/>
                    <v:line id="_x0000_s2085" style="position:absolute" from="9484,227" to="9639,227" strokecolor="#231f20" strokeweight="1.4pt"/>
                  </v:group>
                  <v:group id="_x0000_s2086" style="position:absolute;left:9467;top:828;width:218;height:788;mso-position-horizontal-relative:page" coordorigin="9467,-284" coordsize="218,788">
                    <v:shape id="_x0000_s2087" style="position:absolute;left:9476;top:-276;width:201;height:771" coordorigin="9476,-276" coordsize="201,771" path="m9676,-276r-155,l9521,198r-2,86l9515,360r-12,69l9476,495r155,l9631,20r2,-85l9637,-141r12,-69l9676,-276xe" fillcolor="#be1e2d" stroked="f">
                      <v:path arrowok="t"/>
                    </v:shape>
                    <v:shape id="_x0000_s2088" style="position:absolute;left:9476;top:-276;width:201;height:771" coordorigin="9476,-276" coordsize="201,771" path="m9631,495r,-475l9633,-65r4,-76l9649,-210r27,-66l9631,-276r-110,l9521,198r-2,86l9515,360r-12,69l9476,495r155,xe" filled="f" strokecolor="#be1e2d" strokeweight=".85pt">
                      <v:path arrowok="t"/>
                    </v:shape>
                  </v:group>
                  <v:group id="_x0000_s2089" style="position:absolute;left:9754;top:828;width:890;height:789;mso-position-horizontal-relative:page" coordorigin="9754,-284" coordsize="890,789">
                    <v:shape id="_x0000_s2090" style="position:absolute;left:9763;top:-276;width:201;height:771" coordorigin="9763,-276" coordsize="201,771" path="m9963,-276r-155,l9808,198r-2,86l9802,360r-12,69l9763,495r155,l9918,20r2,-85l9924,-141r12,-69l9963,-276xe" fillcolor="#be1e2d" stroked="f">
                      <v:path arrowok="t"/>
                    </v:shape>
                    <v:shape id="_x0000_s2091" style="position:absolute;left:9763;top:-276;width:201;height:771" coordorigin="9763,-276" coordsize="201,771" path="m9918,495r,-475l9920,-65r4,-76l9936,-210r27,-66l9918,-276r-110,l9808,198r-2,86l9802,360r-12,69l9763,495r155,xe" filled="f" strokecolor="#be1e2d" strokeweight=".85pt">
                      <v:path arrowok="t"/>
                    </v:shape>
                    <v:shape id="_x0000_s2092" style="position:absolute;left:9990;top:-274;width:645;height:770" coordorigin="9990,-274" coordsize="645,770" o:spt="100" adj="0,,0" path="m10141,244r-151,l10019,270r25,28l10065,328r19,34l10135,437r57,40l10251,493r56,3l10361,492r50,-12l10457,460r42,-28l10526,405r-219,l10273,402r-30,-9l10215,379r-26,-22l10168,333r-15,-28l10144,276r-3,-32xm10307,-274r-49,4l10213,-259r-42,19l10133,-214r-32,33l10077,-146r-14,39l10059,-64r4,42l10077,17r23,36l10132,85r38,26l10213,131r49,14l10356,158r34,9l10420,179r26,16l10465,211r14,18l10487,249r2,21l10486,297r-9,24l10461,343r-22,21l10410,382r-32,13l10344,403r-37,2l10526,405r9,-8l10561,358r15,-42l10582,270r-5,-42l10564,190r-23,-35l10510,123r-37,-25l10431,78r-48,-13l10330,57r-40,-6l10254,42r-31,-13l10195,13r-19,-17l10162,-22r-8,-20l10151,-64r2,-23l10161,-108r14,-19l10194,-145r25,-16l10245,-173r30,-7l10307,-182r217,l10521,-185r-14,-14l10492,-212r-41,-27l10407,-258r-49,-12l10307,-274xm10524,-182r-217,l10342,-179r33,7l10404,-160r27,17l10452,-123r15,20l10476,-80r3,24l10479,-32r156,l10602,-59r-24,-30l10560,-121r-17,-35l10533,-171r-9,-11xe" fillcolor="#be1e2d" stroked="f">
                      <v:stroke joinstyle="round"/>
                      <v:formulas/>
                      <v:path arrowok="t" o:connecttype="segments"/>
                    </v:shape>
                    <v:shape id="_x0000_s2093" style="position:absolute;left:9990;top:-274;width:645;height:770" coordorigin="9990,-274" coordsize="645,770" path="m10543,-156r17,35l10578,-89r24,30l10635,-32r-156,l10479,-56r-3,-24l10431,-143r-56,-29l10307,-182r-32,2l10194,-145r-41,58l10151,-64r3,22l10195,13r59,29l10330,57r53,8l10473,98r68,57l10577,228r5,42l10576,316r-41,81l10457,460r-96,32l10307,496r-56,-3l10192,477r-57,-40l10084,362r-19,-34l10044,298r-25,-28l9990,244r151,l10144,276r9,29l10189,357r54,36l10307,405r37,-2l10410,382r51,-39l10489,270r-2,-21l10446,195r-56,-28l10317,153r-55,-8l10170,111r-70,-58l10063,-22r-4,-42l10063,-107r38,-74l10171,-240r87,-30l10307,-274r51,4l10451,-239r56,40l10533,-171r10,15e" filled="f" strokecolor="#be1e2d" strokeweight=".85pt">
                      <v:path arrowok="t"/>
                    </v:shape>
                  </v:group>
                  <v:group id="_x0000_s2094" style="position:absolute;left:9793;top:1719;width:1293;height:419;mso-position-horizontal-relative:page" coordorigin="9793,197" coordsize="1293,419">
                    <v:shape id="_x0000_s2095" type="#_x0000_t75" style="position:absolute;left:9793;top:213;width:412;height:192">
                      <v:imagedata r:id="rId3" o:title=""/>
                    </v:shape>
                    <v:shape id="_x0000_s2096" type="#_x0000_t75" style="position:absolute;left:10242;top:197;width:565;height:205">
                      <v:imagedata r:id="rId4" o:title=""/>
                    </v:shape>
                    <v:line id="_x0000_s2097" style="position:absolute" from="10930,242" to="10930,401" strokecolor="#231f20" strokeweight=".55317mm"/>
                    <v:line id="_x0000_s2098" style="position:absolute" from="10842,227" to="11019,227" strokecolor="#231f20" strokeweight=".51469mm"/>
                    <v:line id="_x0000_s2099" style="position:absolute" from="11069,213" to="11069,401" strokecolor="#231f20" strokeweight=".55317mm"/>
                    <v:shape id="_x0000_s2100" type="#_x0000_t75" style="position:absolute;left:10489;top:486;width:116;height:130">
                      <v:imagedata r:id="rId5" o:title=""/>
                    </v:shape>
                  </v:group>
                </v:group>
                <v:shapetype id="_x0000_t202" coordsize="21600,21600" o:spt="202" path="m,l,21600r21600,l21600,xe">
                  <v:stroke joinstyle="miter"/>
                  <v:path gradientshapeok="t" o:connecttype="rect"/>
                </v:shapetype>
                <v:shape id="_x0000_s2101" type="#_x0000_t202" style="position:absolute;left:9243;top:1936;width:1607;height:428;mso-height-percent:200;mso-height-percent:200;mso-width-relative:margin;mso-height-relative:margin" strokecolor="white">
                  <v:textbox style="mso-next-textbox:#_x0000_s2101">
                    <w:txbxContent>
                      <w:p w:rsidR="00B83286" w:rsidRPr="001D4C55" w:rsidRDefault="00B83286" w:rsidP="00B83286">
                        <w:pPr>
                          <w:rPr>
                            <w:b/>
                            <w:lang w:val="it-IT"/>
                          </w:rPr>
                        </w:pPr>
                        <w:r w:rsidRPr="001D4C55">
                          <w:rPr>
                            <w:b/>
                            <w:lang w:val="it-IT"/>
                          </w:rPr>
                          <w:t>B</w:t>
                        </w:r>
                        <w:r>
                          <w:rPr>
                            <w:b/>
                            <w:lang w:val="it-IT"/>
                          </w:rPr>
                          <w:t xml:space="preserve"> </w:t>
                        </w:r>
                        <w:r w:rsidRPr="001D4C55">
                          <w:rPr>
                            <w:b/>
                            <w:lang w:val="it-IT"/>
                          </w:rPr>
                          <w:t xml:space="preserve"> I </w:t>
                        </w:r>
                        <w:r>
                          <w:rPr>
                            <w:b/>
                            <w:lang w:val="it-IT"/>
                          </w:rPr>
                          <w:t xml:space="preserve"> </w:t>
                        </w:r>
                        <w:r w:rsidRPr="001D4C55">
                          <w:rPr>
                            <w:b/>
                            <w:lang w:val="it-IT"/>
                          </w:rPr>
                          <w:t>E</w:t>
                        </w:r>
                        <w:r>
                          <w:rPr>
                            <w:b/>
                            <w:lang w:val="it-IT"/>
                          </w:rPr>
                          <w:t xml:space="preserve"> </w:t>
                        </w:r>
                        <w:r w:rsidRPr="001D4C55">
                          <w:rPr>
                            <w:b/>
                            <w:lang w:val="it-IT"/>
                          </w:rPr>
                          <w:t xml:space="preserve"> L</w:t>
                        </w:r>
                        <w:r>
                          <w:rPr>
                            <w:b/>
                            <w:lang w:val="it-IT"/>
                          </w:rPr>
                          <w:t xml:space="preserve"> </w:t>
                        </w:r>
                        <w:r w:rsidRPr="001D4C55">
                          <w:rPr>
                            <w:b/>
                            <w:lang w:val="it-IT"/>
                          </w:rPr>
                          <w:t xml:space="preserve"> L </w:t>
                        </w:r>
                        <w:r>
                          <w:rPr>
                            <w:b/>
                            <w:lang w:val="it-IT"/>
                          </w:rPr>
                          <w:t xml:space="preserve"> </w:t>
                        </w:r>
                        <w:r w:rsidRPr="001D4C55">
                          <w:rPr>
                            <w:b/>
                            <w:lang w:val="it-IT"/>
                          </w:rPr>
                          <w:t>A</w:t>
                        </w:r>
                      </w:p>
                    </w:txbxContent>
                  </v:textbox>
                </v:shape>
                <w10:wrap type="none"/>
                <w10:anchorlock/>
              </v:group>
            </w:pict>
          </w:r>
        </w:p>
      </w:tc>
    </w:tr>
    <w:tr w:rsidR="00B83286" w:rsidRPr="00214883" w:rsidTr="003B7AF3">
      <w:tc>
        <w:tcPr>
          <w:tcW w:w="3085" w:type="dxa"/>
          <w:gridSpan w:val="2"/>
        </w:tcPr>
        <w:p w:rsidR="00C76527" w:rsidRPr="003B7AF3" w:rsidRDefault="00B83286" w:rsidP="003B7AF3">
          <w:pPr>
            <w:pStyle w:val="Heading1"/>
            <w:ind w:left="1493" w:hanging="834"/>
            <w:rPr>
              <w:color w:val="231F20"/>
              <w:w w:val="110"/>
              <w:lang w:val="it-IT"/>
            </w:rPr>
          </w:pPr>
          <w:r w:rsidRPr="003B7AF3">
            <w:rPr>
              <w:color w:val="231F20"/>
              <w:w w:val="110"/>
              <w:lang w:val="it-IT"/>
            </w:rPr>
            <w:t>I.I.S. “</w:t>
          </w:r>
          <w:r w:rsidR="00C76527" w:rsidRPr="003B7AF3">
            <w:rPr>
              <w:color w:val="231F20"/>
              <w:w w:val="110"/>
              <w:lang w:val="it-IT"/>
            </w:rPr>
            <w:t>R.</w:t>
          </w:r>
          <w:r w:rsidRPr="003B7AF3">
            <w:rPr>
              <w:color w:val="231F20"/>
              <w:w w:val="110"/>
              <w:lang w:val="it-IT"/>
            </w:rPr>
            <w:t xml:space="preserve">Vaglio” </w:t>
          </w:r>
        </w:p>
        <w:p w:rsidR="00B83286" w:rsidRPr="003B7AF3" w:rsidRDefault="00B83286" w:rsidP="003B7AF3">
          <w:pPr>
            <w:pStyle w:val="Heading1"/>
            <w:ind w:left="1493" w:hanging="457"/>
            <w:rPr>
              <w:b w:val="0"/>
              <w:lang w:val="it-IT"/>
            </w:rPr>
          </w:pPr>
          <w:r w:rsidRPr="003B7AF3">
            <w:rPr>
              <w:color w:val="231F20"/>
              <w:w w:val="110"/>
              <w:lang w:val="it-IT"/>
            </w:rPr>
            <w:t>Biella</w:t>
          </w:r>
        </w:p>
      </w:tc>
      <w:tc>
        <w:tcPr>
          <w:tcW w:w="3686" w:type="dxa"/>
        </w:tcPr>
        <w:p w:rsidR="00B83286" w:rsidRPr="003B7AF3" w:rsidRDefault="00B83286" w:rsidP="003B7AF3">
          <w:pPr>
            <w:spacing w:before="51" w:line="266" w:lineRule="exact"/>
            <w:ind w:left="200" w:right="78"/>
            <w:jc w:val="center"/>
            <w:rPr>
              <w:b/>
              <w:color w:val="231F20"/>
              <w:w w:val="110"/>
              <w:lang w:val="it-IT"/>
            </w:rPr>
          </w:pPr>
          <w:r w:rsidRPr="003B7AF3">
            <w:rPr>
              <w:b/>
              <w:color w:val="231F20"/>
              <w:w w:val="110"/>
              <w:lang w:val="it-IT"/>
            </w:rPr>
            <w:t>I.P.S.S.A.R. “</w:t>
          </w:r>
          <w:r w:rsidR="00C76527" w:rsidRPr="003B7AF3">
            <w:rPr>
              <w:b/>
              <w:color w:val="231F20"/>
              <w:w w:val="110"/>
              <w:lang w:val="it-IT"/>
            </w:rPr>
            <w:t>E.</w:t>
          </w:r>
          <w:r w:rsidRPr="003B7AF3">
            <w:rPr>
              <w:b/>
              <w:color w:val="231F20"/>
              <w:w w:val="110"/>
              <w:lang w:val="it-IT"/>
            </w:rPr>
            <w:t>Zegna”</w:t>
          </w:r>
        </w:p>
        <w:p w:rsidR="00B83286" w:rsidRPr="003B7AF3" w:rsidRDefault="00C50400" w:rsidP="003B7AF3">
          <w:pPr>
            <w:spacing w:before="51" w:line="266" w:lineRule="exact"/>
            <w:ind w:left="459" w:right="78"/>
            <w:rPr>
              <w:b/>
              <w:lang w:val="it-IT"/>
            </w:rPr>
          </w:pPr>
          <w:r>
            <w:rPr>
              <w:b/>
              <w:color w:val="231F20"/>
              <w:w w:val="110"/>
              <w:lang w:val="it-IT"/>
            </w:rPr>
            <w:t>Valdilana</w:t>
          </w:r>
          <w:r w:rsidR="00B83286" w:rsidRPr="003B7AF3">
            <w:rPr>
              <w:b/>
              <w:color w:val="231F20"/>
              <w:w w:val="110"/>
              <w:lang w:val="it-IT"/>
            </w:rPr>
            <w:t xml:space="preserve"> - Cavaglià - Biella</w:t>
          </w:r>
        </w:p>
      </w:tc>
      <w:tc>
        <w:tcPr>
          <w:tcW w:w="3455" w:type="dxa"/>
          <w:gridSpan w:val="2"/>
        </w:tcPr>
        <w:p w:rsidR="00C76527" w:rsidRPr="003B7AF3" w:rsidRDefault="00C76527" w:rsidP="003B7AF3">
          <w:pPr>
            <w:spacing w:before="49" w:line="264" w:lineRule="exact"/>
            <w:ind w:left="1196" w:right="361" w:hanging="1089"/>
            <w:rPr>
              <w:b/>
              <w:color w:val="231F20"/>
              <w:w w:val="105"/>
              <w:lang w:val="it-IT"/>
            </w:rPr>
          </w:pPr>
          <w:r w:rsidRPr="003B7AF3">
            <w:rPr>
              <w:b/>
              <w:color w:val="231F20"/>
              <w:w w:val="105"/>
              <w:lang w:val="it-IT"/>
            </w:rPr>
            <w:t>I.P.S.I.A. “G.</w:t>
          </w:r>
          <w:r w:rsidR="00B83286" w:rsidRPr="003B7AF3">
            <w:rPr>
              <w:b/>
              <w:color w:val="231F20"/>
              <w:w w:val="105"/>
              <w:lang w:val="it-IT"/>
            </w:rPr>
            <w:t xml:space="preserve"> Ferraris” </w:t>
          </w:r>
        </w:p>
        <w:p w:rsidR="00B83286" w:rsidRPr="003B7AF3" w:rsidRDefault="00B83286" w:rsidP="003B7AF3">
          <w:pPr>
            <w:spacing w:before="49" w:line="264" w:lineRule="exact"/>
            <w:ind w:left="1196" w:right="361" w:hanging="268"/>
            <w:rPr>
              <w:b/>
              <w:lang w:val="it-IT"/>
            </w:rPr>
          </w:pPr>
          <w:r w:rsidRPr="003B7AF3">
            <w:rPr>
              <w:b/>
              <w:color w:val="231F20"/>
              <w:w w:val="105"/>
              <w:lang w:val="it-IT"/>
            </w:rPr>
            <w:t>Biella</w:t>
          </w:r>
        </w:p>
      </w:tc>
    </w:tr>
  </w:tbl>
  <w:p w:rsidR="00B83286" w:rsidRPr="00B83286" w:rsidRDefault="00B83286">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F56"/>
    <w:multiLevelType w:val="hybridMultilevel"/>
    <w:tmpl w:val="BCB8970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083D374F"/>
    <w:multiLevelType w:val="hybridMultilevel"/>
    <w:tmpl w:val="BAB082D6"/>
    <w:lvl w:ilvl="0" w:tplc="04100001">
      <w:start w:val="1"/>
      <w:numFmt w:val="bullet"/>
      <w:lvlText w:val=""/>
      <w:lvlJc w:val="left"/>
      <w:pPr>
        <w:tabs>
          <w:tab w:val="num" w:pos="720"/>
        </w:tabs>
        <w:ind w:left="720" w:hanging="360"/>
      </w:pPr>
      <w:rPr>
        <w:rFonts w:ascii="Symbol" w:hAnsi="Symbol" w:hint="default"/>
      </w:rPr>
    </w:lvl>
    <w:lvl w:ilvl="1" w:tplc="D3A27AA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A5E39AD"/>
    <w:multiLevelType w:val="hybridMultilevel"/>
    <w:tmpl w:val="91C0EDB4"/>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3">
    <w:nsid w:val="217E263F"/>
    <w:multiLevelType w:val="hybridMultilevel"/>
    <w:tmpl w:val="28886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997ABB"/>
    <w:multiLevelType w:val="hybridMultilevel"/>
    <w:tmpl w:val="4E28E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51ADF"/>
    <w:multiLevelType w:val="hybridMultilevel"/>
    <w:tmpl w:val="3586AB82"/>
    <w:lvl w:ilvl="0" w:tplc="0B4A6A3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B1B130C"/>
    <w:multiLevelType w:val="hybridMultilevel"/>
    <w:tmpl w:val="D102EC3E"/>
    <w:lvl w:ilvl="0" w:tplc="0410000F">
      <w:start w:val="1"/>
      <w:numFmt w:val="decimal"/>
      <w:lvlText w:val="%1."/>
      <w:lvlJc w:val="left"/>
      <w:pPr>
        <w:tabs>
          <w:tab w:val="num" w:pos="644"/>
        </w:tabs>
        <w:ind w:left="644" w:hanging="360"/>
      </w:pPr>
    </w:lvl>
    <w:lvl w:ilvl="1" w:tplc="04100015">
      <w:start w:val="1"/>
      <w:numFmt w:val="upperLetter"/>
      <w:lvlText w:val="%2."/>
      <w:lvlJc w:val="left"/>
      <w:pPr>
        <w:tabs>
          <w:tab w:val="num" w:pos="1364"/>
        </w:tabs>
        <w:ind w:left="1364" w:hanging="360"/>
      </w:pPr>
    </w:lvl>
    <w:lvl w:ilvl="2" w:tplc="04100005">
      <w:start w:val="1"/>
      <w:numFmt w:val="decimal"/>
      <w:lvlText w:val="%3."/>
      <w:lvlJc w:val="left"/>
      <w:pPr>
        <w:tabs>
          <w:tab w:val="num" w:pos="2084"/>
        </w:tabs>
        <w:ind w:left="2084" w:hanging="360"/>
      </w:pPr>
    </w:lvl>
    <w:lvl w:ilvl="3" w:tplc="04100001">
      <w:start w:val="1"/>
      <w:numFmt w:val="decimal"/>
      <w:lvlText w:val="%4."/>
      <w:lvlJc w:val="left"/>
      <w:pPr>
        <w:tabs>
          <w:tab w:val="num" w:pos="2804"/>
        </w:tabs>
        <w:ind w:left="2804" w:hanging="360"/>
      </w:pPr>
    </w:lvl>
    <w:lvl w:ilvl="4" w:tplc="04100003">
      <w:start w:val="1"/>
      <w:numFmt w:val="decimal"/>
      <w:lvlText w:val="%5."/>
      <w:lvlJc w:val="left"/>
      <w:pPr>
        <w:tabs>
          <w:tab w:val="num" w:pos="3524"/>
        </w:tabs>
        <w:ind w:left="3524" w:hanging="360"/>
      </w:pPr>
    </w:lvl>
    <w:lvl w:ilvl="5" w:tplc="04100005">
      <w:start w:val="1"/>
      <w:numFmt w:val="decimal"/>
      <w:lvlText w:val="%6."/>
      <w:lvlJc w:val="left"/>
      <w:pPr>
        <w:tabs>
          <w:tab w:val="num" w:pos="4244"/>
        </w:tabs>
        <w:ind w:left="4244" w:hanging="360"/>
      </w:pPr>
    </w:lvl>
    <w:lvl w:ilvl="6" w:tplc="04100001">
      <w:start w:val="1"/>
      <w:numFmt w:val="decimal"/>
      <w:lvlText w:val="%7."/>
      <w:lvlJc w:val="left"/>
      <w:pPr>
        <w:tabs>
          <w:tab w:val="num" w:pos="4964"/>
        </w:tabs>
        <w:ind w:left="4964" w:hanging="360"/>
      </w:pPr>
    </w:lvl>
    <w:lvl w:ilvl="7" w:tplc="04100003">
      <w:start w:val="1"/>
      <w:numFmt w:val="decimal"/>
      <w:lvlText w:val="%8."/>
      <w:lvlJc w:val="left"/>
      <w:pPr>
        <w:tabs>
          <w:tab w:val="num" w:pos="5684"/>
        </w:tabs>
        <w:ind w:left="5684" w:hanging="360"/>
      </w:pPr>
    </w:lvl>
    <w:lvl w:ilvl="8" w:tplc="04100005">
      <w:start w:val="1"/>
      <w:numFmt w:val="decimal"/>
      <w:lvlText w:val="%9."/>
      <w:lvlJc w:val="left"/>
      <w:pPr>
        <w:tabs>
          <w:tab w:val="num" w:pos="6404"/>
        </w:tabs>
        <w:ind w:left="6404" w:hanging="360"/>
      </w:pPr>
    </w:lvl>
  </w:abstractNum>
  <w:abstractNum w:abstractNumId="7">
    <w:nsid w:val="6B9036BF"/>
    <w:multiLevelType w:val="hybridMultilevel"/>
    <w:tmpl w:val="28886F62"/>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7F1885"/>
    <w:multiLevelType w:val="hybridMultilevel"/>
    <w:tmpl w:val="941429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DF47D2E"/>
    <w:multiLevelType w:val="hybridMultilevel"/>
    <w:tmpl w:val="941429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4193CF3"/>
    <w:multiLevelType w:val="hybridMultilevel"/>
    <w:tmpl w:val="1332B13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10"/>
  </w:num>
  <w:num w:numId="6">
    <w:abstractNumId w:val="4"/>
  </w:num>
  <w:num w:numId="7">
    <w:abstractNumId w:val="9"/>
  </w:num>
  <w:num w:numId="8">
    <w:abstractNumId w:val="5"/>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ulTrailSpace/>
  </w:compat>
  <w:rsids>
    <w:rsidRoot w:val="00D8529B"/>
    <w:rsid w:val="00003C59"/>
    <w:rsid w:val="00052402"/>
    <w:rsid w:val="00076150"/>
    <w:rsid w:val="00094059"/>
    <w:rsid w:val="00095798"/>
    <w:rsid w:val="000B37C0"/>
    <w:rsid w:val="000C3486"/>
    <w:rsid w:val="00101CB9"/>
    <w:rsid w:val="001606AC"/>
    <w:rsid w:val="001725FC"/>
    <w:rsid w:val="001A3494"/>
    <w:rsid w:val="001D4C55"/>
    <w:rsid w:val="001D5AA4"/>
    <w:rsid w:val="001D73D7"/>
    <w:rsid w:val="001E07AB"/>
    <w:rsid w:val="001E4541"/>
    <w:rsid w:val="001F1F87"/>
    <w:rsid w:val="001F291F"/>
    <w:rsid w:val="00214883"/>
    <w:rsid w:val="00241F66"/>
    <w:rsid w:val="00273CB4"/>
    <w:rsid w:val="002A6915"/>
    <w:rsid w:val="00322D5D"/>
    <w:rsid w:val="00335082"/>
    <w:rsid w:val="0036598D"/>
    <w:rsid w:val="00387328"/>
    <w:rsid w:val="00394D50"/>
    <w:rsid w:val="003B7AF3"/>
    <w:rsid w:val="003D37D5"/>
    <w:rsid w:val="003D7BB1"/>
    <w:rsid w:val="00405599"/>
    <w:rsid w:val="00416DD9"/>
    <w:rsid w:val="00431BCE"/>
    <w:rsid w:val="00432AC7"/>
    <w:rsid w:val="00446319"/>
    <w:rsid w:val="00452358"/>
    <w:rsid w:val="00457D77"/>
    <w:rsid w:val="004606EB"/>
    <w:rsid w:val="00490C4D"/>
    <w:rsid w:val="00491B1B"/>
    <w:rsid w:val="004A342E"/>
    <w:rsid w:val="004B2B15"/>
    <w:rsid w:val="004C1387"/>
    <w:rsid w:val="004D376A"/>
    <w:rsid w:val="004D6C3E"/>
    <w:rsid w:val="00526AD4"/>
    <w:rsid w:val="0053363E"/>
    <w:rsid w:val="00565F7B"/>
    <w:rsid w:val="00577ADE"/>
    <w:rsid w:val="00585F07"/>
    <w:rsid w:val="005B4A9F"/>
    <w:rsid w:val="005B5371"/>
    <w:rsid w:val="005E20C5"/>
    <w:rsid w:val="00600167"/>
    <w:rsid w:val="00635C9E"/>
    <w:rsid w:val="00696298"/>
    <w:rsid w:val="006D5913"/>
    <w:rsid w:val="00707954"/>
    <w:rsid w:val="00721C83"/>
    <w:rsid w:val="00745725"/>
    <w:rsid w:val="007634DB"/>
    <w:rsid w:val="0077129A"/>
    <w:rsid w:val="0079360A"/>
    <w:rsid w:val="008812ED"/>
    <w:rsid w:val="00895E0A"/>
    <w:rsid w:val="008D4EA7"/>
    <w:rsid w:val="008E629A"/>
    <w:rsid w:val="00916614"/>
    <w:rsid w:val="00920DC5"/>
    <w:rsid w:val="00942D6A"/>
    <w:rsid w:val="0095448A"/>
    <w:rsid w:val="00983AE5"/>
    <w:rsid w:val="009A18D7"/>
    <w:rsid w:val="009D4B33"/>
    <w:rsid w:val="00A12CB1"/>
    <w:rsid w:val="00A32F65"/>
    <w:rsid w:val="00A66101"/>
    <w:rsid w:val="00AD3A25"/>
    <w:rsid w:val="00AE53B3"/>
    <w:rsid w:val="00B30841"/>
    <w:rsid w:val="00B80CEB"/>
    <w:rsid w:val="00B81DDD"/>
    <w:rsid w:val="00B83286"/>
    <w:rsid w:val="00B96EC4"/>
    <w:rsid w:val="00BA449F"/>
    <w:rsid w:val="00BA7AE5"/>
    <w:rsid w:val="00BC160F"/>
    <w:rsid w:val="00C00BC7"/>
    <w:rsid w:val="00C11131"/>
    <w:rsid w:val="00C50400"/>
    <w:rsid w:val="00C67095"/>
    <w:rsid w:val="00C76527"/>
    <w:rsid w:val="00CA3270"/>
    <w:rsid w:val="00CB4613"/>
    <w:rsid w:val="00CD147F"/>
    <w:rsid w:val="00CD27ED"/>
    <w:rsid w:val="00D020AF"/>
    <w:rsid w:val="00D04596"/>
    <w:rsid w:val="00D76438"/>
    <w:rsid w:val="00D8529B"/>
    <w:rsid w:val="00DE11FE"/>
    <w:rsid w:val="00DE38E8"/>
    <w:rsid w:val="00DE48AE"/>
    <w:rsid w:val="00E10B29"/>
    <w:rsid w:val="00E43412"/>
    <w:rsid w:val="00E52F08"/>
    <w:rsid w:val="00E61282"/>
    <w:rsid w:val="00E818BB"/>
    <w:rsid w:val="00EB0C44"/>
    <w:rsid w:val="00EB1643"/>
    <w:rsid w:val="00ED0D67"/>
    <w:rsid w:val="00F1468A"/>
    <w:rsid w:val="00F31933"/>
    <w:rsid w:val="00F6013D"/>
    <w:rsid w:val="00F70011"/>
    <w:rsid w:val="00F802C3"/>
    <w:rsid w:val="00F96A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8529B"/>
    <w:pPr>
      <w:widowControl w:val="0"/>
    </w:pPr>
    <w:rPr>
      <w:rFonts w:cs="Calibri"/>
      <w:sz w:val="22"/>
      <w:szCs w:val="22"/>
      <w:lang w:val="en-US" w:eastAsia="en-US"/>
    </w:rPr>
  </w:style>
  <w:style w:type="paragraph" w:styleId="Titolo3">
    <w:name w:val="heading 3"/>
    <w:basedOn w:val="Normale"/>
    <w:next w:val="Normale"/>
    <w:link w:val="Titolo3Carattere"/>
    <w:qFormat/>
    <w:rsid w:val="00094059"/>
    <w:pPr>
      <w:keepNext/>
      <w:widowControl/>
      <w:jc w:val="both"/>
      <w:outlineLvl w:val="2"/>
    </w:pPr>
    <w:rPr>
      <w:rFonts w:ascii="Times New Roman" w:eastAsia="Times New Roman" w:hAnsi="Times New Roman"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529B"/>
    <w:pPr>
      <w:widowControl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D8529B"/>
    <w:rPr>
      <w:sz w:val="20"/>
      <w:szCs w:val="20"/>
    </w:rPr>
  </w:style>
  <w:style w:type="paragraph" w:customStyle="1" w:styleId="Heading1">
    <w:name w:val="Heading 1"/>
    <w:basedOn w:val="Normale"/>
    <w:uiPriority w:val="1"/>
    <w:qFormat/>
    <w:rsid w:val="00D8529B"/>
    <w:pPr>
      <w:spacing w:before="49" w:line="264" w:lineRule="exact"/>
      <w:ind w:left="200"/>
      <w:outlineLvl w:val="1"/>
    </w:pPr>
    <w:rPr>
      <w:b/>
      <w:bCs/>
    </w:rPr>
  </w:style>
  <w:style w:type="paragraph" w:styleId="Paragrafoelenco">
    <w:name w:val="List Paragraph"/>
    <w:basedOn w:val="Normale"/>
    <w:uiPriority w:val="1"/>
    <w:qFormat/>
    <w:rsid w:val="00D8529B"/>
  </w:style>
  <w:style w:type="paragraph" w:customStyle="1" w:styleId="TableParagraph">
    <w:name w:val="Table Paragraph"/>
    <w:basedOn w:val="Normale"/>
    <w:uiPriority w:val="1"/>
    <w:qFormat/>
    <w:rsid w:val="00D8529B"/>
  </w:style>
  <w:style w:type="character" w:styleId="Collegamentoipertestuale">
    <w:name w:val="Hyperlink"/>
    <w:basedOn w:val="Carpredefinitoparagrafo"/>
    <w:uiPriority w:val="99"/>
    <w:unhideWhenUsed/>
    <w:rsid w:val="00920DC5"/>
    <w:rPr>
      <w:color w:val="0000FF"/>
      <w:u w:val="single"/>
    </w:rPr>
  </w:style>
  <w:style w:type="paragraph" w:styleId="Testofumetto">
    <w:name w:val="Balloon Text"/>
    <w:basedOn w:val="Normale"/>
    <w:link w:val="TestofumettoCarattere"/>
    <w:uiPriority w:val="99"/>
    <w:semiHidden/>
    <w:unhideWhenUsed/>
    <w:rsid w:val="001D4C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C55"/>
    <w:rPr>
      <w:rFonts w:ascii="Tahoma" w:eastAsia="Calibri" w:hAnsi="Tahoma" w:cs="Tahoma"/>
      <w:sz w:val="16"/>
      <w:szCs w:val="16"/>
    </w:rPr>
  </w:style>
  <w:style w:type="table" w:styleId="Grigliatabella">
    <w:name w:val="Table Grid"/>
    <w:basedOn w:val="Tabellanormale"/>
    <w:uiPriority w:val="59"/>
    <w:rsid w:val="001D4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5E20C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20C5"/>
    <w:rPr>
      <w:rFonts w:ascii="Calibri" w:eastAsia="Calibri" w:hAnsi="Calibri" w:cs="Calibri"/>
    </w:rPr>
  </w:style>
  <w:style w:type="paragraph" w:styleId="Pidipagina">
    <w:name w:val="footer"/>
    <w:basedOn w:val="Normale"/>
    <w:link w:val="PidipaginaCarattere"/>
    <w:uiPriority w:val="99"/>
    <w:semiHidden/>
    <w:unhideWhenUsed/>
    <w:rsid w:val="005E20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E20C5"/>
    <w:rPr>
      <w:rFonts w:ascii="Calibri" w:eastAsia="Calibri" w:hAnsi="Calibri" w:cs="Calibri"/>
    </w:rPr>
  </w:style>
  <w:style w:type="character" w:customStyle="1" w:styleId="Titolo3Carattere">
    <w:name w:val="Titolo 3 Carattere"/>
    <w:basedOn w:val="Carpredefinitoparagrafo"/>
    <w:link w:val="Titolo3"/>
    <w:rsid w:val="00094059"/>
    <w:rPr>
      <w:rFonts w:ascii="Times New Roman" w:eastAsia="Times New Roman" w:hAnsi="Times New Roman" w:cs="Times New Roman"/>
      <w:sz w:val="24"/>
      <w:szCs w:val="20"/>
      <w:lang w:val="it-IT" w:eastAsia="it-I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biis00700c@istruzione.it" TargetMode="External"/><Relationship Id="rId1" Type="http://schemas.openxmlformats.org/officeDocument/2006/relationships/hyperlink" Target="http://www.iisgaeaulenti.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9424C-F77F-4330-80C7-3B959DD3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IIS_intestata</vt:lpstr>
    </vt:vector>
  </TitlesOfParts>
  <Company>Hewlett-Packard Company</Company>
  <LinksUpToDate>false</LinksUpToDate>
  <CharactersWithSpaces>1048</CharactersWithSpaces>
  <SharedDoc>false</SharedDoc>
  <HLinks>
    <vt:vector size="12" baseType="variant">
      <vt:variant>
        <vt:i4>393330</vt:i4>
      </vt:variant>
      <vt:variant>
        <vt:i4>9</vt:i4>
      </vt:variant>
      <vt:variant>
        <vt:i4>0</vt:i4>
      </vt:variant>
      <vt:variant>
        <vt:i4>5</vt:i4>
      </vt:variant>
      <vt:variant>
        <vt:lpwstr>mailto:biis00700c@istruzione.it</vt:lpwstr>
      </vt:variant>
      <vt:variant>
        <vt:lpwstr/>
      </vt:variant>
      <vt:variant>
        <vt:i4>1835013</vt:i4>
      </vt:variant>
      <vt:variant>
        <vt:i4>6</vt:i4>
      </vt:variant>
      <vt:variant>
        <vt:i4>0</vt:i4>
      </vt:variant>
      <vt:variant>
        <vt:i4>5</vt:i4>
      </vt:variant>
      <vt:variant>
        <vt:lpwstr>http://www.iisgaeaulenti.it/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IIS_intestata</dc:title>
  <dc:creator>Giuseppe Monteleone</dc:creator>
  <cp:lastModifiedBy>Dirigente</cp:lastModifiedBy>
  <cp:revision>2</cp:revision>
  <cp:lastPrinted>2017-05-10T07:26:00Z</cp:lastPrinted>
  <dcterms:created xsi:type="dcterms:W3CDTF">2020-02-17T08:42:00Z</dcterms:created>
  <dcterms:modified xsi:type="dcterms:W3CDTF">2020-02-17T08:42:00Z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Adobe Illustrator CC 2015 (Macintosh)</vt:lpwstr>
  </property>
  <property fmtid="{D5CDD505-2E9C-101B-9397-08002B2CF9AE}" pid="4" name="LastSaved">
    <vt:filetime>2016-08-18T00:00:00Z</vt:filetime>
  </property>
</Properties>
</file>